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A21DF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A21DFD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7F30B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18"/>
          <w:szCs w:val="18"/>
        </w:rPr>
      </w:pPr>
      <w:r w:rsidRPr="007F30B9">
        <w:rPr>
          <w:rFonts w:ascii="Arial" w:hAnsi="Arial" w:cs="Arial"/>
          <w:b/>
          <w:sz w:val="18"/>
          <w:szCs w:val="18"/>
        </w:rPr>
        <w:t>(Nacionalinio saugumo reikalavimų atitikties deklaracijos tipinė forma)</w:t>
      </w:r>
    </w:p>
    <w:p w14:paraId="37AE5A5F" w14:textId="77777777" w:rsidR="002C6806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7F30B9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25120BA9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7F30B9" w:rsidRDefault="00AD2288">
      <w:pPr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43D4F803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7F30B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5E44A091" w14:textId="77777777" w:rsidR="009F56AA" w:rsidRPr="00A21DFD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224D7D" w:rsidRDefault="00AD2288">
      <w:pPr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224D7D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2902C299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723449" w:rsidRDefault="00AD2288">
      <w:pPr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3E615C8F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8289E96" w14:textId="1AA29E48" w:rsidR="009F56AA" w:rsidRPr="00723449" w:rsidRDefault="00AD2288">
      <w:pPr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0958A2A8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2864C96B" w14:textId="77777777" w:rsidR="009F56AA" w:rsidRDefault="00AD2288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6FB247BB" w14:textId="77777777" w:rsidR="00EB78CB" w:rsidRDefault="00EB78CB" w:rsidP="003E1B41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28C4BB3" w14:textId="77777777" w:rsidR="005254AA" w:rsidRDefault="005254AA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</w:p>
    <w:p w14:paraId="33B88248" w14:textId="77777777" w:rsidR="00057236" w:rsidRPr="00723449" w:rsidRDefault="00057236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A0D57" w:rsidRPr="00EA0D57" w14:paraId="106DF6B1" w14:textId="77777777" w:rsidTr="008E252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7CDE" w14:textId="77777777" w:rsidR="00EA0D57" w:rsidRPr="00EA0D57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A0D57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25EB" w14:textId="18A7BA36" w:rsidR="00EA0D57" w:rsidRPr="00EA0D57" w:rsidRDefault="00EA0D57" w:rsidP="005C41EC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A0D57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EA0D57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EA0D57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EA0D57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EA0D5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EA0D57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404F2E" w:rsidRPr="00365DD2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4C75E4" w:rsidRPr="004C75E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Specialiųjų sąlygų 5.7 punktas</w:t>
            </w:r>
            <w:r w:rsidR="00404F2E" w:rsidRPr="00365DD2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)</w:t>
            </w:r>
          </w:p>
          <w:p w14:paraId="7EF176F8" w14:textId="77777777" w:rsidR="00EA0D57" w:rsidRPr="00EA0D57" w:rsidRDefault="00EA0D57" w:rsidP="000901F0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  <w:r w:rsidRPr="00EA0D57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EA0D57" w:rsidRPr="00EA0D57" w14:paraId="7E65256E" w14:textId="77777777" w:rsidTr="005C41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D9BAC" w14:textId="77777777" w:rsidR="00EA0D57" w:rsidRPr="00EA0D57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9F83D" w14:textId="77777777" w:rsidR="00EA0D57" w:rsidRPr="00EA0D57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EA0D57" w:rsidRPr="00EA0D57" w14:paraId="10BF3360" w14:textId="77777777" w:rsidTr="005C41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959F509" w14:textId="77777777" w:rsidR="00EA0D57" w:rsidRPr="00EA0D57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A0859" w14:textId="77777777" w:rsidR="00EA0D57" w:rsidRPr="00EA0D57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6E19BD" w14:textId="77777777" w:rsidR="009F56AA" w:rsidRDefault="009F56AA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41310FE" w14:textId="77777777" w:rsidR="00057236" w:rsidRPr="00A21DFD" w:rsidRDefault="00057236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A21DFD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A21DFD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21DFD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961F08" w14:textId="45189657" w:rsidR="00172592" w:rsidRDefault="0099265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92658">
              <w:rPr>
                <w:rFonts w:ascii="Arial" w:hAnsi="Arial" w:cs="Arial"/>
                <w:sz w:val="22"/>
                <w:szCs w:val="22"/>
                <w:lang w:eastAsia="lt-LT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teritorijų.</w:t>
            </w:r>
            <w:r w:rsidR="00AD2288" w:rsidRPr="00A21DF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01F0" w:rsidRPr="000901F0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4C75E4" w:rsidRPr="004C75E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Specialiųjų sąlygų 5.7 punktas</w:t>
            </w:r>
            <w:r w:rsidR="000901F0" w:rsidRPr="000901F0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)</w:t>
            </w:r>
          </w:p>
          <w:p w14:paraId="582A61F3" w14:textId="78B0E034" w:rsidR="009F56AA" w:rsidRPr="00107063" w:rsidRDefault="00AD228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7B7504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9F56AA" w:rsidRPr="00A21DFD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A21DFD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02D707E8" w14:textId="77777777" w:rsidR="00057236" w:rsidRPr="00A21DFD" w:rsidRDefault="00057236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A8325E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A8325E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8325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54AAFEB7" w:rsidR="009F56AA" w:rsidRPr="00A8325E" w:rsidRDefault="00AD2288" w:rsidP="00FB7C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325E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A8325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357E3" w:rsidRPr="00F357E3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4C75E4" w:rsidRPr="004C75E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Specialiųjų sąlygų 5.</w:t>
            </w:r>
            <w:r w:rsidR="009E21A2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8</w:t>
            </w:r>
            <w:r w:rsidR="004C75E4" w:rsidRPr="004C75E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</w:t>
            </w:r>
            <w:r w:rsidR="00F357E3" w:rsidRPr="00F357E3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A8325E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A8325E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2AC709" w14:textId="3996057C" w:rsidR="009F56AA" w:rsidRPr="007B7504" w:rsidRDefault="00AD2288" w:rsidP="00116C5E">
      <w:pPr>
        <w:shd w:val="clear" w:color="auto" w:fill="FFFFFF"/>
        <w:ind w:firstLine="426"/>
        <w:rPr>
          <w:rFonts w:ascii="Arial" w:hAnsi="Arial" w:cs="Arial"/>
          <w:i/>
          <w:sz w:val="18"/>
          <w:szCs w:val="18"/>
        </w:rPr>
      </w:pPr>
      <w:r w:rsidRPr="00A8325E">
        <w:rPr>
          <w:rFonts w:ascii="Arial" w:hAnsi="Arial" w:cs="Arial"/>
          <w:i/>
          <w:sz w:val="18"/>
          <w:szCs w:val="18"/>
        </w:rPr>
        <w:t>(pirkimo dokumentų punktai)</w:t>
      </w:r>
    </w:p>
    <w:p w14:paraId="69104B56" w14:textId="77777777" w:rsidR="00AE3385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3BC6B601" w14:textId="77777777" w:rsidR="00057236" w:rsidRPr="00A21DFD" w:rsidRDefault="00057236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A21DFD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A21DFD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7E34D97F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1F688A85" w14:textId="77777777" w:rsidR="009F56AA" w:rsidRPr="00A21DF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24CEEECB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A21DFD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A21DFD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A21DFD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2703D6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pavardė)</w:t>
      </w:r>
    </w:p>
    <w:sectPr w:rsidR="009F56AA" w:rsidRPr="002703D6" w:rsidSect="00D74DA9">
      <w:headerReference w:type="first" r:id="rId10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87EDD" w14:textId="77777777" w:rsidR="00255FD4" w:rsidRDefault="00255FD4">
      <w:pPr>
        <w:suppressAutoHyphens/>
        <w:textAlignment w:val="baseline"/>
      </w:pPr>
      <w:r>
        <w:separator/>
      </w:r>
    </w:p>
  </w:endnote>
  <w:endnote w:type="continuationSeparator" w:id="0">
    <w:p w14:paraId="7F319AE8" w14:textId="77777777" w:rsidR="00255FD4" w:rsidRDefault="00255FD4">
      <w:pPr>
        <w:suppressAutoHyphens/>
        <w:textAlignment w:val="baseline"/>
      </w:pPr>
      <w:r>
        <w:continuationSeparator/>
      </w:r>
    </w:p>
  </w:endnote>
  <w:endnote w:type="continuationNotice" w:id="1">
    <w:p w14:paraId="73F0B37B" w14:textId="77777777" w:rsidR="00255FD4" w:rsidRDefault="00255F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263B6" w14:textId="77777777" w:rsidR="00255FD4" w:rsidRDefault="00255FD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E3550C3" w14:textId="77777777" w:rsidR="00255FD4" w:rsidRDefault="00255FD4">
      <w:pPr>
        <w:suppressAutoHyphens/>
        <w:textAlignment w:val="baseline"/>
      </w:pPr>
      <w:r>
        <w:continuationSeparator/>
      </w:r>
    </w:p>
  </w:footnote>
  <w:footnote w:type="continuationNotice" w:id="1">
    <w:p w14:paraId="2E23A692" w14:textId="77777777" w:rsidR="00255FD4" w:rsidRDefault="00255F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6C15" w14:textId="2E5D7C6C" w:rsidR="001F4883" w:rsidRPr="001F4883" w:rsidRDefault="00DE3FA2" w:rsidP="00F94519">
    <w:pPr>
      <w:pStyle w:val="Antrats"/>
      <w:jc w:val="right"/>
      <w:rPr>
        <w:rFonts w:ascii="Arial" w:hAnsi="Arial" w:cs="Arial"/>
        <w:sz w:val="22"/>
        <w:szCs w:val="22"/>
      </w:rPr>
    </w:pPr>
    <w:r w:rsidRPr="00DE3FA2">
      <w:rPr>
        <w:rFonts w:ascii="Arial" w:hAnsi="Arial" w:cs="Arial"/>
        <w:sz w:val="22"/>
        <w:szCs w:val="22"/>
      </w:rPr>
      <w:t>Atviro konkurso Specialiųjų sąlygų 1</w:t>
    </w:r>
    <w:r w:rsidR="005D3242">
      <w:rPr>
        <w:rFonts w:ascii="Arial" w:hAnsi="Arial" w:cs="Arial"/>
        <w:sz w:val="22"/>
        <w:szCs w:val="22"/>
      </w:rPr>
      <w:t>1</w:t>
    </w:r>
    <w:r w:rsidRPr="00DE3FA2">
      <w:rPr>
        <w:rFonts w:ascii="Arial" w:hAnsi="Arial" w:cs="Arial"/>
        <w:sz w:val="22"/>
        <w:szCs w:val="22"/>
      </w:rPr>
      <w:t xml:space="preserve"> priedas </w:t>
    </w:r>
    <w:r w:rsidR="00D74DA9" w:rsidRPr="001F4883">
      <w:rPr>
        <w:rFonts w:ascii="Arial" w:hAnsi="Arial" w:cs="Arial"/>
        <w:sz w:val="22"/>
        <w:szCs w:val="22"/>
      </w:rPr>
      <w:t xml:space="preserve"> </w:t>
    </w:r>
  </w:p>
  <w:p w14:paraId="2CA4F7B4" w14:textId="4899AB46" w:rsidR="008D5D0B" w:rsidRPr="001F4883" w:rsidRDefault="001F4883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>„</w:t>
    </w:r>
    <w:r w:rsidR="00D74DA9" w:rsidRPr="001F4883">
      <w:rPr>
        <w:rFonts w:ascii="Arial" w:hAnsi="Arial" w:cs="Arial"/>
        <w:sz w:val="22"/>
        <w:szCs w:val="22"/>
      </w:rPr>
      <w:t>Viešųjų pirkimų tarnybos nustatytos formos atitikties deklaracija</w:t>
    </w:r>
    <w:r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7C41"/>
    <w:rsid w:val="00057236"/>
    <w:rsid w:val="00074415"/>
    <w:rsid w:val="00083A4F"/>
    <w:rsid w:val="000857C7"/>
    <w:rsid w:val="00087CD6"/>
    <w:rsid w:val="000901F0"/>
    <w:rsid w:val="000E4E56"/>
    <w:rsid w:val="00107063"/>
    <w:rsid w:val="00116C5E"/>
    <w:rsid w:val="00146A35"/>
    <w:rsid w:val="00154537"/>
    <w:rsid w:val="00172592"/>
    <w:rsid w:val="001F4883"/>
    <w:rsid w:val="00206205"/>
    <w:rsid w:val="00224D7D"/>
    <w:rsid w:val="00226EDD"/>
    <w:rsid w:val="00236AE0"/>
    <w:rsid w:val="00255FD4"/>
    <w:rsid w:val="002703D6"/>
    <w:rsid w:val="002B7773"/>
    <w:rsid w:val="002C53EE"/>
    <w:rsid w:val="002C6806"/>
    <w:rsid w:val="003C2B0D"/>
    <w:rsid w:val="003E1B41"/>
    <w:rsid w:val="003F2593"/>
    <w:rsid w:val="00404F2E"/>
    <w:rsid w:val="00426FEE"/>
    <w:rsid w:val="004C75E4"/>
    <w:rsid w:val="005254AA"/>
    <w:rsid w:val="0053135C"/>
    <w:rsid w:val="0054647F"/>
    <w:rsid w:val="00551A1E"/>
    <w:rsid w:val="00571F6A"/>
    <w:rsid w:val="005D3242"/>
    <w:rsid w:val="00646F79"/>
    <w:rsid w:val="006856E8"/>
    <w:rsid w:val="006904B5"/>
    <w:rsid w:val="006945C2"/>
    <w:rsid w:val="006A14CF"/>
    <w:rsid w:val="00723449"/>
    <w:rsid w:val="0074164F"/>
    <w:rsid w:val="00741EC4"/>
    <w:rsid w:val="007618C7"/>
    <w:rsid w:val="007B11A0"/>
    <w:rsid w:val="007B7504"/>
    <w:rsid w:val="007C36F7"/>
    <w:rsid w:val="007C7870"/>
    <w:rsid w:val="007F30B9"/>
    <w:rsid w:val="00865550"/>
    <w:rsid w:val="00893FEF"/>
    <w:rsid w:val="008D5D0B"/>
    <w:rsid w:val="008E01FD"/>
    <w:rsid w:val="008E2527"/>
    <w:rsid w:val="008F7A99"/>
    <w:rsid w:val="00920379"/>
    <w:rsid w:val="00975D45"/>
    <w:rsid w:val="00992658"/>
    <w:rsid w:val="009E21A2"/>
    <w:rsid w:val="009F3533"/>
    <w:rsid w:val="009F56AA"/>
    <w:rsid w:val="00A21DFD"/>
    <w:rsid w:val="00A8325E"/>
    <w:rsid w:val="00AB2401"/>
    <w:rsid w:val="00AD2288"/>
    <w:rsid w:val="00AE3385"/>
    <w:rsid w:val="00B861AE"/>
    <w:rsid w:val="00B97D8F"/>
    <w:rsid w:val="00BB051B"/>
    <w:rsid w:val="00C348E5"/>
    <w:rsid w:val="00C465B3"/>
    <w:rsid w:val="00C563BF"/>
    <w:rsid w:val="00CC7E53"/>
    <w:rsid w:val="00D475B2"/>
    <w:rsid w:val="00D74DA9"/>
    <w:rsid w:val="00DE3FA2"/>
    <w:rsid w:val="00E8700C"/>
    <w:rsid w:val="00EA0D57"/>
    <w:rsid w:val="00EB046C"/>
    <w:rsid w:val="00EB78CB"/>
    <w:rsid w:val="00ED1D77"/>
    <w:rsid w:val="00F107D8"/>
    <w:rsid w:val="00F357E3"/>
    <w:rsid w:val="00F502E2"/>
    <w:rsid w:val="00F825D5"/>
    <w:rsid w:val="00F93EA2"/>
    <w:rsid w:val="00F94519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  <w:style w:type="character" w:styleId="Komentaronuoroda">
    <w:name w:val="annotation reference"/>
    <w:basedOn w:val="Numatytasispastraiposriftas"/>
    <w:semiHidden/>
    <w:unhideWhenUsed/>
    <w:rsid w:val="00C563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563B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563B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C563B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C563B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1994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Inga Žilinskaitė | VMU</cp:lastModifiedBy>
  <cp:revision>9</cp:revision>
  <cp:lastPrinted>2017-06-22T06:38:00Z</cp:lastPrinted>
  <dcterms:created xsi:type="dcterms:W3CDTF">2025-07-01T09:37:00Z</dcterms:created>
  <dcterms:modified xsi:type="dcterms:W3CDTF">2026-06-05T07:48:00Z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